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142pt;height:88pt;" type="#_x0000_t75">
            <v:imagedata r:id="rId1" o:title=""/>
          </v:shape>
          <o:OLEObject DrawAspect="Content" r:id="rId2" ObjectID="_165852524" ProgID="Figura do Microsoft Photo Editor 3.0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PROJETO JOVENS TALENTOS PARA A CIÊNCIA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PARTICIPAÇÃO DE PESQUISADOR – ANO 20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Pesquisador: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ou Similar: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: (    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– MAIL 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Aceito orientar______________________________________ estudante(s) do Ensino Médio, no período de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ATUAÇÃO: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mínimos que o estudante deve apresentar, e melhor opção de horário (turno) para o estágio: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Sugestões:________________________________________________________________________________________________________________________________________________________________________________________________________________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__  de _______de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                              ________________________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Local e Data                                                           Assinatura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Obs: Devolver essa ficha para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jtalentosfaperj@gmail.com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</w:r>
    </w:p>
    <w:sectPr>
      <w:pgSz w:h="15840" w:w="12240" w:orient="portrait"/>
      <w:pgMar w:bottom="360" w:top="539" w:left="1200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ção">
    <w:name w:val="Predefinição"/>
    <w:next w:val="Predefiniç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Predefinição"/>
    <w:next w:val="Predefiniçã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gaçãodeinternet">
    <w:name w:val="Ligação de internet"/>
    <w:next w:val="Ligação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Predefiniçã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Predefinição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Predefinição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Predefinição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MapadoDocumento">
    <w:name w:val="Mapa do Documento"/>
    <w:basedOn w:val="Predefinição"/>
    <w:next w:val="MapadoDocumento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talentosfaperj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/q2ruQ0hoIHCWRSbE0MOZW1+A==">AMUW2mUZZptJsjjQ84CBgX9YbQUAh1wkzYFMiifOQS2M4KbUwS69YDj7Zi2/qg6HV0x/o00ALdS2j+dRigKnZUcDVfDmmGzG3XFtEQOlQWWNBarJGu3LqG0=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2020-02-27T17:07:00Z</dcterms:created>
  <dc:creator>CEDERJ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