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DC" w:rsidRDefault="00E73ADC">
      <w:pPr>
        <w:rPr>
          <w:sz w:val="20"/>
        </w:rPr>
      </w:pPr>
    </w:p>
    <w:p w:rsidR="00E73ADC" w:rsidRDefault="007D7221">
      <w:pPr>
        <w:spacing w:before="9"/>
      </w:pPr>
      <w:r>
        <w:rPr>
          <w:noProof/>
          <w:lang w:val="pt-BR" w:eastAsia="pt-BR"/>
        </w:rPr>
        <w:drawing>
          <wp:inline distT="0" distB="0" distL="0" distR="0">
            <wp:extent cx="6203950" cy="63627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f bom jes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ADC" w:rsidRDefault="000F3551">
      <w:pPr>
        <w:pStyle w:val="Ttulo1"/>
        <w:ind w:left="178"/>
        <w:jc w:val="center"/>
      </w:pPr>
      <w:r>
        <w:t>ANEXO</w:t>
      </w:r>
      <w:r>
        <w:rPr>
          <w:spacing w:val="-7"/>
        </w:rPr>
        <w:t xml:space="preserve"> </w:t>
      </w:r>
      <w:r>
        <w:t>V</w:t>
      </w:r>
    </w:p>
    <w:p w:rsidR="00E73ADC" w:rsidRDefault="000F3551">
      <w:pPr>
        <w:ind w:left="183"/>
        <w:jc w:val="center"/>
        <w:rPr>
          <w:b/>
          <w:sz w:val="24"/>
        </w:rPr>
      </w:pPr>
      <w:r>
        <w:rPr>
          <w:b/>
          <w:sz w:val="24"/>
        </w:rPr>
        <w:t>FORMULÁRIO: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>Proposta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Criação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Núcleo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Pesquisa</w:t>
      </w:r>
    </w:p>
    <w:p w:rsidR="00E73ADC" w:rsidRDefault="00E73ADC">
      <w:pPr>
        <w:spacing w:before="1"/>
        <w:rPr>
          <w:b/>
          <w:sz w:val="28"/>
        </w:rPr>
      </w:pPr>
      <w:bookmarkStart w:id="0" w:name="_GoBack"/>
      <w:bookmarkEnd w:id="0"/>
    </w:p>
    <w:p w:rsidR="00E73ADC" w:rsidRDefault="000F3551">
      <w:pPr>
        <w:pStyle w:val="Ttulo1"/>
        <w:rPr>
          <w:b w:val="0"/>
        </w:rPr>
      </w:pPr>
      <w:r>
        <w:t>ORIENTAÇÕES</w:t>
      </w:r>
      <w:r>
        <w:rPr>
          <w:spacing w:val="-11"/>
        </w:rPr>
        <w:t xml:space="preserve"> </w:t>
      </w:r>
      <w:r>
        <w:t>INICIAIS</w:t>
      </w:r>
      <w:r>
        <w:rPr>
          <w:b w:val="0"/>
        </w:rPr>
        <w:t>:</w:t>
      </w:r>
    </w:p>
    <w:p w:rsidR="00E73ADC" w:rsidRDefault="000F3551">
      <w:pPr>
        <w:pStyle w:val="PargrafodaLista"/>
        <w:numPr>
          <w:ilvl w:val="0"/>
          <w:numId w:val="2"/>
        </w:numPr>
        <w:tabs>
          <w:tab w:val="left" w:pos="747"/>
          <w:tab w:val="left" w:pos="748"/>
          <w:tab w:val="left" w:pos="1498"/>
          <w:tab w:val="left" w:pos="1889"/>
          <w:tab w:val="left" w:pos="3578"/>
          <w:tab w:val="left" w:pos="4343"/>
          <w:tab w:val="left" w:pos="5716"/>
          <w:tab w:val="left" w:pos="6803"/>
          <w:tab w:val="left" w:pos="7491"/>
          <w:tab w:val="left" w:pos="8299"/>
          <w:tab w:val="left" w:pos="9422"/>
        </w:tabs>
        <w:ind w:right="113" w:firstLine="0"/>
        <w:rPr>
          <w:sz w:val="24"/>
        </w:rPr>
      </w:pPr>
      <w:r>
        <w:rPr>
          <w:i/>
          <w:sz w:val="24"/>
        </w:rPr>
        <w:t>Após</w:t>
      </w:r>
      <w:r>
        <w:rPr>
          <w:i/>
          <w:sz w:val="24"/>
        </w:rPr>
        <w:tab/>
        <w:t>o</w:t>
      </w:r>
      <w:r>
        <w:rPr>
          <w:i/>
          <w:sz w:val="24"/>
        </w:rPr>
        <w:tab/>
        <w:t>preenchimento</w:t>
      </w:r>
      <w:r>
        <w:rPr>
          <w:i/>
          <w:sz w:val="24"/>
        </w:rPr>
        <w:tab/>
        <w:t>deste</w:t>
      </w:r>
      <w:r>
        <w:rPr>
          <w:i/>
          <w:sz w:val="24"/>
        </w:rPr>
        <w:tab/>
        <w:t>formulário,</w:t>
      </w:r>
      <w:r>
        <w:rPr>
          <w:i/>
          <w:sz w:val="24"/>
        </w:rPr>
        <w:tab/>
        <w:t>entregar</w:t>
      </w:r>
      <w:r>
        <w:rPr>
          <w:i/>
          <w:sz w:val="24"/>
        </w:rPr>
        <w:tab/>
        <w:t>uma</w:t>
      </w:r>
      <w:r>
        <w:rPr>
          <w:i/>
          <w:sz w:val="24"/>
        </w:rPr>
        <w:tab/>
        <w:t>cópia</w:t>
      </w:r>
      <w:r>
        <w:rPr>
          <w:i/>
          <w:sz w:val="24"/>
        </w:rPr>
        <w:tab/>
      </w:r>
      <w:r>
        <w:rPr>
          <w:sz w:val="24"/>
        </w:rPr>
        <w:t>impressa</w:t>
      </w:r>
      <w:r>
        <w:rPr>
          <w:sz w:val="24"/>
        </w:rPr>
        <w:tab/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Diretoria/Coordenação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campus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líder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núcleo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pesquisa.</w:t>
      </w:r>
    </w:p>
    <w:p w:rsidR="00E73ADC" w:rsidRDefault="00E73ADC">
      <w:pPr>
        <w:rPr>
          <w:sz w:val="24"/>
        </w:rPr>
      </w:pPr>
    </w:p>
    <w:p w:rsidR="00E73ADC" w:rsidRDefault="000F3551">
      <w:pPr>
        <w:pStyle w:val="PargrafodaLista"/>
        <w:numPr>
          <w:ilvl w:val="0"/>
          <w:numId w:val="2"/>
        </w:numPr>
        <w:tabs>
          <w:tab w:val="left" w:pos="554"/>
        </w:tabs>
        <w:ind w:right="119" w:firstLine="0"/>
        <w:rPr>
          <w:i/>
          <w:sz w:val="24"/>
        </w:rPr>
      </w:pPr>
      <w:r>
        <w:rPr>
          <w:i/>
          <w:sz w:val="24"/>
        </w:rPr>
        <w:t>Todos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núcleo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pesquisa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devem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possuir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cadastro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plataforma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Lattes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CNPq.</w:t>
      </w:r>
    </w:p>
    <w:p w:rsidR="00E73ADC" w:rsidRDefault="00E73ADC">
      <w:pPr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8"/>
      </w:tblGrid>
      <w:tr w:rsidR="00E73ADC">
        <w:trPr>
          <w:trHeight w:val="414"/>
        </w:trPr>
        <w:tc>
          <w:tcPr>
            <w:tcW w:w="9448" w:type="dxa"/>
            <w:shd w:val="clear" w:color="auto" w:fill="B2B2B2"/>
          </w:tcPr>
          <w:p w:rsidR="00E73ADC" w:rsidRDefault="000F355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Núcleo</w:t>
            </w:r>
          </w:p>
        </w:tc>
      </w:tr>
      <w:tr w:rsidR="00E73ADC">
        <w:trPr>
          <w:trHeight w:val="414"/>
        </w:trPr>
        <w:tc>
          <w:tcPr>
            <w:tcW w:w="9448" w:type="dxa"/>
          </w:tcPr>
          <w:p w:rsidR="00E73ADC" w:rsidRDefault="000F355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Núcleo:</w:t>
            </w:r>
          </w:p>
        </w:tc>
      </w:tr>
      <w:tr w:rsidR="00E73ADC">
        <w:trPr>
          <w:trHeight w:val="412"/>
        </w:trPr>
        <w:tc>
          <w:tcPr>
            <w:tcW w:w="9448" w:type="dxa"/>
          </w:tcPr>
          <w:p w:rsidR="00E73ADC" w:rsidRDefault="000F355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Sigla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Núcleo:</w:t>
            </w:r>
          </w:p>
        </w:tc>
      </w:tr>
      <w:tr w:rsidR="00E73ADC">
        <w:trPr>
          <w:trHeight w:val="414"/>
        </w:trPr>
        <w:tc>
          <w:tcPr>
            <w:tcW w:w="9448" w:type="dxa"/>
          </w:tcPr>
          <w:p w:rsidR="00E73ADC" w:rsidRDefault="000F355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Grande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Predominante:</w:t>
            </w:r>
          </w:p>
        </w:tc>
      </w:tr>
      <w:tr w:rsidR="00E73ADC">
        <w:trPr>
          <w:trHeight w:val="414"/>
        </w:trPr>
        <w:tc>
          <w:tcPr>
            <w:tcW w:w="9448" w:type="dxa"/>
          </w:tcPr>
          <w:p w:rsidR="00E73ADC" w:rsidRDefault="000F355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Predominante:</w:t>
            </w:r>
          </w:p>
        </w:tc>
      </w:tr>
    </w:tbl>
    <w:p w:rsidR="00E73ADC" w:rsidRDefault="000F3551">
      <w:pPr>
        <w:pStyle w:val="Corpodetexto"/>
        <w:ind w:left="296"/>
      </w:pPr>
      <w:r>
        <w:rPr>
          <w:b/>
        </w:rPr>
        <w:t>Observação:</w:t>
      </w:r>
      <w:r>
        <w:rPr>
          <w:b/>
          <w:spacing w:val="15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definição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grande</w:t>
      </w:r>
      <w:r>
        <w:rPr>
          <w:spacing w:val="15"/>
        </w:rPr>
        <w:t xml:space="preserve"> </w:t>
      </w:r>
      <w:r>
        <w:t>área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área</w:t>
      </w:r>
      <w:r>
        <w:rPr>
          <w:spacing w:val="16"/>
        </w:rPr>
        <w:t xml:space="preserve"> </w:t>
      </w:r>
      <w:r>
        <w:t>predominante,</w:t>
      </w:r>
      <w:r>
        <w:rPr>
          <w:spacing w:val="18"/>
        </w:rPr>
        <w:t xml:space="preserve"> </w:t>
      </w:r>
      <w:r>
        <w:t>consultar</w:t>
      </w:r>
      <w:r>
        <w:rPr>
          <w:spacing w:val="14"/>
        </w:rPr>
        <w:t xml:space="preserve"> </w:t>
      </w:r>
      <w:r>
        <w:t>tabela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áreas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conhecimento do CNPq.</w:t>
      </w:r>
    </w:p>
    <w:p w:rsidR="00E73ADC" w:rsidRDefault="00E73ADC">
      <w:pPr>
        <w:rPr>
          <w:sz w:val="2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181"/>
      </w:tblGrid>
      <w:tr w:rsidR="00E73ADC">
        <w:trPr>
          <w:trHeight w:val="412"/>
        </w:trPr>
        <w:tc>
          <w:tcPr>
            <w:tcW w:w="9421" w:type="dxa"/>
            <w:gridSpan w:val="2"/>
            <w:shd w:val="clear" w:color="auto" w:fill="B2B2B2"/>
          </w:tcPr>
          <w:p w:rsidR="00E73ADC" w:rsidRDefault="000F355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Líderes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Núcleo</w:t>
            </w:r>
          </w:p>
        </w:tc>
      </w:tr>
      <w:tr w:rsidR="00E73ADC">
        <w:trPr>
          <w:trHeight w:val="414"/>
        </w:trPr>
        <w:tc>
          <w:tcPr>
            <w:tcW w:w="9421" w:type="dxa"/>
            <w:gridSpan w:val="2"/>
          </w:tcPr>
          <w:p w:rsidR="00E73ADC" w:rsidRDefault="000F3551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Líder:</w:t>
            </w:r>
          </w:p>
        </w:tc>
      </w:tr>
      <w:tr w:rsidR="00E73ADC">
        <w:trPr>
          <w:trHeight w:val="414"/>
        </w:trPr>
        <w:tc>
          <w:tcPr>
            <w:tcW w:w="5240" w:type="dxa"/>
          </w:tcPr>
          <w:p w:rsidR="00E73ADC" w:rsidRDefault="000F355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Campus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181" w:type="dxa"/>
          </w:tcPr>
          <w:p w:rsidR="00E73ADC" w:rsidRDefault="000F3551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Titulação:</w:t>
            </w:r>
          </w:p>
        </w:tc>
      </w:tr>
      <w:tr w:rsidR="00E73ADC">
        <w:trPr>
          <w:trHeight w:val="412"/>
        </w:trPr>
        <w:tc>
          <w:tcPr>
            <w:tcW w:w="9421" w:type="dxa"/>
            <w:gridSpan w:val="2"/>
          </w:tcPr>
          <w:p w:rsidR="00E73ADC" w:rsidRDefault="000F355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E73ADC">
        <w:trPr>
          <w:trHeight w:val="414"/>
        </w:trPr>
        <w:tc>
          <w:tcPr>
            <w:tcW w:w="9421" w:type="dxa"/>
            <w:gridSpan w:val="2"/>
          </w:tcPr>
          <w:p w:rsidR="00E73ADC" w:rsidRDefault="000F3551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Currículo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Lattes:</w:t>
            </w:r>
          </w:p>
        </w:tc>
      </w:tr>
    </w:tbl>
    <w:p w:rsidR="00E73ADC" w:rsidRDefault="00E73ADC">
      <w:pPr>
        <w:rPr>
          <w:sz w:val="2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181"/>
      </w:tblGrid>
      <w:tr w:rsidR="00E73ADC">
        <w:trPr>
          <w:trHeight w:val="414"/>
        </w:trPr>
        <w:tc>
          <w:tcPr>
            <w:tcW w:w="9421" w:type="dxa"/>
            <w:gridSpan w:val="2"/>
          </w:tcPr>
          <w:p w:rsidR="00E73ADC" w:rsidRDefault="000F355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Vice-Líder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(facultativo):</w:t>
            </w:r>
          </w:p>
        </w:tc>
      </w:tr>
      <w:tr w:rsidR="00E73ADC">
        <w:trPr>
          <w:trHeight w:val="414"/>
        </w:trPr>
        <w:tc>
          <w:tcPr>
            <w:tcW w:w="5240" w:type="dxa"/>
          </w:tcPr>
          <w:p w:rsidR="00E73ADC" w:rsidRDefault="000F3551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Campus:</w:t>
            </w:r>
          </w:p>
        </w:tc>
        <w:tc>
          <w:tcPr>
            <w:tcW w:w="4181" w:type="dxa"/>
          </w:tcPr>
          <w:p w:rsidR="00E73ADC" w:rsidRDefault="000F3551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Titulação:</w:t>
            </w:r>
          </w:p>
        </w:tc>
      </w:tr>
      <w:tr w:rsidR="00E73ADC">
        <w:trPr>
          <w:trHeight w:val="413"/>
        </w:trPr>
        <w:tc>
          <w:tcPr>
            <w:tcW w:w="9421" w:type="dxa"/>
            <w:gridSpan w:val="2"/>
          </w:tcPr>
          <w:p w:rsidR="00E73ADC" w:rsidRDefault="000F355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E73ADC">
        <w:trPr>
          <w:trHeight w:val="414"/>
        </w:trPr>
        <w:tc>
          <w:tcPr>
            <w:tcW w:w="9421" w:type="dxa"/>
            <w:gridSpan w:val="2"/>
          </w:tcPr>
          <w:p w:rsidR="00E73ADC" w:rsidRDefault="000F355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Currículo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Lattes:</w:t>
            </w:r>
          </w:p>
        </w:tc>
      </w:tr>
    </w:tbl>
    <w:p w:rsidR="00E73ADC" w:rsidRDefault="000F3551">
      <w:pPr>
        <w:spacing w:before="6"/>
        <w:rPr>
          <w:sz w:val="20"/>
        </w:rPr>
      </w:pPr>
      <w:r>
        <w:pict>
          <v:group id="_x0000_s1032" style="position:absolute;margin-left:60.85pt;margin-top:13.75pt;width:474.35pt;height:67pt;z-index:-15728640;mso-wrap-distance-left:0;mso-wrap-distance-right:0;mso-position-horizontal-relative:page;mso-position-vertical-relative:text" coordorigin="1217,275" coordsize="9487,1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222;top:771;width:9477;height:838" filled="f" strokeweight=".48pt">
              <v:textbox inset="0,0,0,0">
                <w:txbxContent>
                  <w:p w:rsidR="00E73ADC" w:rsidRDefault="000F3551">
                    <w:pPr>
                      <w:spacing w:line="360" w:lineRule="auto"/>
                      <w:ind w:left="105" w:right="692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Linha de Pesquisa: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Área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Conhecimento:</w:t>
                    </w:r>
                  </w:p>
                </w:txbxContent>
              </v:textbox>
            </v:shape>
            <v:shape id="_x0000_s1033" type="#_x0000_t202" style="position:absolute;left:1222;top:279;width:9477;height:492" fillcolor="#b2b2b2" strokeweight=".48pt">
              <v:textbox inset="0,0,0,0">
                <w:txbxContent>
                  <w:p w:rsidR="00E73ADC" w:rsidRDefault="000F3551">
                    <w:pPr>
                      <w:spacing w:before="32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LINHAS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PESQUISA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3ADC" w:rsidRDefault="00E73ADC">
      <w:pPr>
        <w:rPr>
          <w:sz w:val="20"/>
        </w:rPr>
        <w:sectPr w:rsidR="00E73ADC">
          <w:headerReference w:type="default" r:id="rId9"/>
          <w:footerReference w:type="default" r:id="rId10"/>
          <w:type w:val="continuous"/>
          <w:pgSz w:w="11910" w:h="16840"/>
          <w:pgMar w:top="2040" w:right="1020" w:bottom="1320" w:left="1120" w:header="1075" w:footer="1132" w:gutter="0"/>
          <w:pgNumType w:start="72"/>
          <w:cols w:space="720"/>
        </w:sectPr>
      </w:pPr>
    </w:p>
    <w:p w:rsidR="00E73ADC" w:rsidRDefault="00E73ADC">
      <w:pPr>
        <w:rPr>
          <w:sz w:val="20"/>
        </w:rPr>
      </w:pPr>
    </w:p>
    <w:p w:rsidR="00E73ADC" w:rsidRDefault="00E73ADC">
      <w:pPr>
        <w:rPr>
          <w:sz w:val="20"/>
        </w:rPr>
      </w:pPr>
    </w:p>
    <w:p w:rsidR="00E73ADC" w:rsidRDefault="00E73ADC">
      <w:pPr>
        <w:rPr>
          <w:sz w:val="20"/>
        </w:rPr>
      </w:pPr>
    </w:p>
    <w:p w:rsidR="00E73ADC" w:rsidRDefault="00E73ADC">
      <w:pPr>
        <w:spacing w:before="9"/>
        <w:rPr>
          <w:sz w:val="26"/>
        </w:rPr>
      </w:pPr>
    </w:p>
    <w:p w:rsidR="00E73ADC" w:rsidRDefault="000F3551">
      <w:pPr>
        <w:pStyle w:val="Ttulo1"/>
        <w:spacing w:line="276" w:lineRule="exact"/>
      </w:pPr>
      <w:r>
        <w:t>Observações:</w:t>
      </w:r>
    </w:p>
    <w:p w:rsidR="00E73ADC" w:rsidRDefault="000F3551">
      <w:pPr>
        <w:pStyle w:val="PargrafodaLista"/>
        <w:numPr>
          <w:ilvl w:val="0"/>
          <w:numId w:val="1"/>
        </w:numPr>
        <w:tabs>
          <w:tab w:val="left" w:pos="580"/>
        </w:tabs>
        <w:spacing w:line="293" w:lineRule="exact"/>
        <w:rPr>
          <w:sz w:val="24"/>
        </w:rPr>
      </w:pPr>
      <w:proofErr w:type="gramStart"/>
      <w:r>
        <w:rPr>
          <w:sz w:val="24"/>
        </w:rPr>
        <w:t>para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definição das</w:t>
      </w:r>
      <w:r>
        <w:rPr>
          <w:spacing w:val="-2"/>
          <w:sz w:val="24"/>
        </w:rPr>
        <w:t xml:space="preserve"> </w:t>
      </w:r>
      <w:r>
        <w:rPr>
          <w:sz w:val="24"/>
        </w:rPr>
        <w:t>linhas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pesquisa,</w:t>
      </w:r>
      <w:r>
        <w:rPr>
          <w:spacing w:val="-1"/>
          <w:sz w:val="24"/>
        </w:rPr>
        <w:t xml:space="preserve"> </w:t>
      </w:r>
      <w:r>
        <w:rPr>
          <w:sz w:val="24"/>
        </w:rPr>
        <w:t>consultar</w:t>
      </w:r>
      <w:r>
        <w:rPr>
          <w:spacing w:val="-3"/>
          <w:sz w:val="24"/>
        </w:rPr>
        <w:t xml:space="preserve"> </w:t>
      </w:r>
      <w:r>
        <w:rPr>
          <w:sz w:val="24"/>
        </w:rPr>
        <w:t>tabela de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-2"/>
          <w:sz w:val="24"/>
        </w:rPr>
        <w:t xml:space="preserve"> </w:t>
      </w:r>
      <w:r>
        <w:rPr>
          <w:sz w:val="24"/>
        </w:rPr>
        <w:t>do 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 CNPq;</w:t>
      </w:r>
    </w:p>
    <w:p w:rsidR="00E73ADC" w:rsidRDefault="000F3551">
      <w:pPr>
        <w:pStyle w:val="PargrafodaLista"/>
        <w:numPr>
          <w:ilvl w:val="0"/>
          <w:numId w:val="1"/>
        </w:numPr>
        <w:tabs>
          <w:tab w:val="left" w:pos="580"/>
        </w:tabs>
        <w:spacing w:line="293" w:lineRule="exact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atuar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mais de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linha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acrescentar</w:t>
      </w:r>
      <w:r>
        <w:rPr>
          <w:spacing w:val="-1"/>
          <w:sz w:val="24"/>
        </w:rPr>
        <w:t xml:space="preserve"> </w:t>
      </w:r>
      <w:r>
        <w:rPr>
          <w:sz w:val="24"/>
        </w:rPr>
        <w:t>mais linhas à</w:t>
      </w:r>
      <w:r>
        <w:rPr>
          <w:spacing w:val="-1"/>
          <w:sz w:val="24"/>
        </w:rPr>
        <w:t xml:space="preserve"> </w:t>
      </w:r>
      <w:r>
        <w:rPr>
          <w:sz w:val="24"/>
        </w:rPr>
        <w:t>tabela.</w:t>
      </w:r>
    </w:p>
    <w:p w:rsidR="00E73ADC" w:rsidRDefault="00E73ADC">
      <w:pPr>
        <w:rPr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1741"/>
        <w:gridCol w:w="1592"/>
        <w:gridCol w:w="2097"/>
      </w:tblGrid>
      <w:tr w:rsidR="00E73ADC">
        <w:trPr>
          <w:trHeight w:val="414"/>
        </w:trPr>
        <w:tc>
          <w:tcPr>
            <w:tcW w:w="9451" w:type="dxa"/>
            <w:gridSpan w:val="4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Recursos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Humanos</w:t>
            </w:r>
          </w:p>
        </w:tc>
      </w:tr>
      <w:tr w:rsidR="00E73ADC">
        <w:trPr>
          <w:trHeight w:val="414"/>
        </w:trPr>
        <w:tc>
          <w:tcPr>
            <w:tcW w:w="4021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Pesquisadores</w:t>
            </w:r>
          </w:p>
        </w:tc>
        <w:tc>
          <w:tcPr>
            <w:tcW w:w="1741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1592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Campus</w:t>
            </w:r>
          </w:p>
        </w:tc>
        <w:tc>
          <w:tcPr>
            <w:tcW w:w="2097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E73ADC">
        <w:trPr>
          <w:trHeight w:val="413"/>
        </w:trPr>
        <w:tc>
          <w:tcPr>
            <w:tcW w:w="4021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741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592" w:type="dxa"/>
          </w:tcPr>
          <w:p w:rsidR="00E73ADC" w:rsidRDefault="00E73ADC">
            <w:pPr>
              <w:pStyle w:val="TableParagraph"/>
            </w:pPr>
          </w:p>
        </w:tc>
        <w:tc>
          <w:tcPr>
            <w:tcW w:w="2097" w:type="dxa"/>
          </w:tcPr>
          <w:p w:rsidR="00E73ADC" w:rsidRDefault="00E73ADC">
            <w:pPr>
              <w:pStyle w:val="TableParagraph"/>
            </w:pPr>
          </w:p>
        </w:tc>
      </w:tr>
      <w:tr w:rsidR="00E73ADC">
        <w:trPr>
          <w:trHeight w:val="414"/>
        </w:trPr>
        <w:tc>
          <w:tcPr>
            <w:tcW w:w="4021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741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592" w:type="dxa"/>
          </w:tcPr>
          <w:p w:rsidR="00E73ADC" w:rsidRDefault="00E73ADC">
            <w:pPr>
              <w:pStyle w:val="TableParagraph"/>
            </w:pPr>
          </w:p>
        </w:tc>
        <w:tc>
          <w:tcPr>
            <w:tcW w:w="2097" w:type="dxa"/>
          </w:tcPr>
          <w:p w:rsidR="00E73ADC" w:rsidRDefault="00E73ADC">
            <w:pPr>
              <w:pStyle w:val="TableParagraph"/>
            </w:pPr>
          </w:p>
        </w:tc>
      </w:tr>
      <w:tr w:rsidR="00E73ADC">
        <w:trPr>
          <w:trHeight w:val="414"/>
        </w:trPr>
        <w:tc>
          <w:tcPr>
            <w:tcW w:w="4021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741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592" w:type="dxa"/>
          </w:tcPr>
          <w:p w:rsidR="00E73ADC" w:rsidRDefault="00E73ADC">
            <w:pPr>
              <w:pStyle w:val="TableParagraph"/>
            </w:pPr>
          </w:p>
        </w:tc>
        <w:tc>
          <w:tcPr>
            <w:tcW w:w="2097" w:type="dxa"/>
          </w:tcPr>
          <w:p w:rsidR="00E73ADC" w:rsidRDefault="00E73ADC">
            <w:pPr>
              <w:pStyle w:val="TableParagraph"/>
            </w:pPr>
          </w:p>
        </w:tc>
      </w:tr>
    </w:tbl>
    <w:p w:rsidR="00E73ADC" w:rsidRDefault="00E73ADC">
      <w:pPr>
        <w:rPr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952"/>
        <w:gridCol w:w="2457"/>
      </w:tblGrid>
      <w:tr w:rsidR="00E73ADC">
        <w:trPr>
          <w:trHeight w:val="412"/>
        </w:trPr>
        <w:tc>
          <w:tcPr>
            <w:tcW w:w="5027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1734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Estudantes</w:t>
            </w:r>
          </w:p>
        </w:tc>
        <w:tc>
          <w:tcPr>
            <w:tcW w:w="1952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408" w:right="3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Campus</w:t>
            </w:r>
          </w:p>
        </w:tc>
        <w:tc>
          <w:tcPr>
            <w:tcW w:w="2457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274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Curso/Período</w:t>
            </w:r>
          </w:p>
        </w:tc>
      </w:tr>
      <w:tr w:rsidR="00E73ADC">
        <w:trPr>
          <w:trHeight w:val="414"/>
        </w:trPr>
        <w:tc>
          <w:tcPr>
            <w:tcW w:w="5027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952" w:type="dxa"/>
          </w:tcPr>
          <w:p w:rsidR="00E73ADC" w:rsidRDefault="00E73ADC">
            <w:pPr>
              <w:pStyle w:val="TableParagraph"/>
            </w:pPr>
          </w:p>
        </w:tc>
        <w:tc>
          <w:tcPr>
            <w:tcW w:w="2457" w:type="dxa"/>
          </w:tcPr>
          <w:p w:rsidR="00E73ADC" w:rsidRDefault="00E73ADC">
            <w:pPr>
              <w:pStyle w:val="TableParagraph"/>
            </w:pPr>
          </w:p>
        </w:tc>
      </w:tr>
      <w:tr w:rsidR="00E73ADC">
        <w:trPr>
          <w:trHeight w:val="414"/>
        </w:trPr>
        <w:tc>
          <w:tcPr>
            <w:tcW w:w="5027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952" w:type="dxa"/>
          </w:tcPr>
          <w:p w:rsidR="00E73ADC" w:rsidRDefault="00E73ADC">
            <w:pPr>
              <w:pStyle w:val="TableParagraph"/>
            </w:pPr>
          </w:p>
        </w:tc>
        <w:tc>
          <w:tcPr>
            <w:tcW w:w="2457" w:type="dxa"/>
          </w:tcPr>
          <w:p w:rsidR="00E73ADC" w:rsidRDefault="00E73ADC">
            <w:pPr>
              <w:pStyle w:val="TableParagraph"/>
            </w:pPr>
          </w:p>
        </w:tc>
      </w:tr>
      <w:tr w:rsidR="00E73ADC">
        <w:trPr>
          <w:trHeight w:val="412"/>
        </w:trPr>
        <w:tc>
          <w:tcPr>
            <w:tcW w:w="5027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1734" w:right="1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Colaboradores</w:t>
            </w:r>
          </w:p>
        </w:tc>
        <w:tc>
          <w:tcPr>
            <w:tcW w:w="1952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408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</w:p>
        </w:tc>
        <w:tc>
          <w:tcPr>
            <w:tcW w:w="2457" w:type="dxa"/>
            <w:shd w:val="clear" w:color="auto" w:fill="CCCCCC"/>
          </w:tcPr>
          <w:p w:rsidR="00E73ADC" w:rsidRDefault="000F3551">
            <w:pPr>
              <w:pStyle w:val="TableParagraph"/>
              <w:spacing w:line="275" w:lineRule="exact"/>
              <w:ind w:left="27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E73ADC">
        <w:trPr>
          <w:trHeight w:val="415"/>
        </w:trPr>
        <w:tc>
          <w:tcPr>
            <w:tcW w:w="5027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952" w:type="dxa"/>
          </w:tcPr>
          <w:p w:rsidR="00E73ADC" w:rsidRDefault="00E73ADC">
            <w:pPr>
              <w:pStyle w:val="TableParagraph"/>
            </w:pPr>
          </w:p>
        </w:tc>
        <w:tc>
          <w:tcPr>
            <w:tcW w:w="2457" w:type="dxa"/>
          </w:tcPr>
          <w:p w:rsidR="00E73ADC" w:rsidRDefault="00E73ADC">
            <w:pPr>
              <w:pStyle w:val="TableParagraph"/>
            </w:pPr>
          </w:p>
        </w:tc>
      </w:tr>
      <w:tr w:rsidR="00E73ADC">
        <w:trPr>
          <w:trHeight w:val="414"/>
        </w:trPr>
        <w:tc>
          <w:tcPr>
            <w:tcW w:w="5027" w:type="dxa"/>
          </w:tcPr>
          <w:p w:rsidR="00E73ADC" w:rsidRDefault="00E73ADC">
            <w:pPr>
              <w:pStyle w:val="TableParagraph"/>
            </w:pPr>
          </w:p>
        </w:tc>
        <w:tc>
          <w:tcPr>
            <w:tcW w:w="1952" w:type="dxa"/>
          </w:tcPr>
          <w:p w:rsidR="00E73ADC" w:rsidRDefault="00E73ADC">
            <w:pPr>
              <w:pStyle w:val="TableParagraph"/>
            </w:pPr>
          </w:p>
        </w:tc>
        <w:tc>
          <w:tcPr>
            <w:tcW w:w="2457" w:type="dxa"/>
          </w:tcPr>
          <w:p w:rsidR="00E73ADC" w:rsidRDefault="00E73ADC">
            <w:pPr>
              <w:pStyle w:val="TableParagraph"/>
            </w:pPr>
          </w:p>
        </w:tc>
      </w:tr>
    </w:tbl>
    <w:p w:rsidR="00E73ADC" w:rsidRDefault="000F3551">
      <w:pPr>
        <w:spacing w:before="6"/>
        <w:rPr>
          <w:sz w:val="20"/>
        </w:rPr>
      </w:pPr>
      <w:r>
        <w:pict>
          <v:group id="_x0000_s1029" style="position:absolute;margin-left:63pt;margin-top:13.8pt;width:472.2pt;height:91.1pt;z-index:-15728128;mso-wrap-distance-left:0;mso-wrap-distance-right:0;mso-position-horizontal-relative:page;mso-position-vertical-relative:text" coordorigin="1260,276" coordsize="9444,1822">
            <v:shape id="_x0000_s1031" type="#_x0000_t202" style="position:absolute;left:1265;top:720;width:9434;height:1373" filled="f" strokeweight=".48pt">
              <v:textbox inset="0,0,0,0">
                <w:txbxContent>
                  <w:p w:rsidR="00E73ADC" w:rsidRDefault="000F3551">
                    <w:pPr>
                      <w:spacing w:before="97"/>
                      <w:ind w:left="105" w:right="101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Este </w:t>
                    </w:r>
                    <w:r>
                      <w:rPr>
                        <w:i/>
                        <w:sz w:val="24"/>
                      </w:rPr>
                      <w:t>item serve como uma apresentação do núcleo e pode conter uma descrição sucinta dos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objetivos estabelecidos, áreas de atuação, relevância científica ou tecnológica – </w:t>
                    </w:r>
                    <w:proofErr w:type="gramStart"/>
                    <w:r>
                      <w:rPr>
                        <w:i/>
                        <w:sz w:val="24"/>
                      </w:rPr>
                      <w:t>Máximo 300</w:t>
                    </w:r>
                    <w:proofErr w:type="gramEnd"/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palavras.</w:t>
                    </w:r>
                  </w:p>
                </w:txbxContent>
              </v:textbox>
            </v:shape>
            <v:shape id="_x0000_s1030" type="#_x0000_t202" style="position:absolute;left:1265;top:280;width:9434;height:440" fillcolor="#b2b2b2" strokeweight=".48pt">
              <v:textbox inset="0,0,0,0">
                <w:txbxContent>
                  <w:p w:rsidR="00E73ADC" w:rsidRDefault="000F3551">
                    <w:pPr>
                      <w:spacing w:line="275" w:lineRule="exact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CARACTERIZAÇÃO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NÚCLEO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63pt;margin-top:118.7pt;width:472.2pt;height:61.5pt;z-index:-15727616;mso-wrap-distance-left:0;mso-wrap-distance-right:0;mso-position-horizontal-relative:page;mso-position-vertical-relative:text" coordorigin="1260,2374" coordsize="9444,1230">
            <v:shape id="_x0000_s1028" type="#_x0000_t202" style="position:absolute;left:1265;top:2757;width:9434;height:841" filled="f" strokeweight=".48pt">
              <v:textbox inset="0,0,0,0">
                <w:txbxContent>
                  <w:p w:rsidR="00E73ADC" w:rsidRDefault="000F3551">
                    <w:pPr>
                      <w:ind w:left="10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Descrever</w:t>
                    </w:r>
                    <w:r>
                      <w:rPr>
                        <w:i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forma</w:t>
                    </w:r>
                    <w:r>
                      <w:rPr>
                        <w:i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objetiva</w:t>
                    </w:r>
                    <w:r>
                      <w:rPr>
                        <w:i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os</w:t>
                    </w:r>
                    <w:r>
                      <w:rPr>
                        <w:i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projetos</w:t>
                    </w:r>
                    <w:r>
                      <w:rPr>
                        <w:i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</w:t>
                    </w:r>
                    <w:r>
                      <w:rPr>
                        <w:i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em</w:t>
                    </w:r>
                    <w:r>
                      <w:rPr>
                        <w:i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andamento,</w:t>
                    </w:r>
                    <w:r>
                      <w:rPr>
                        <w:i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citando</w:t>
                    </w:r>
                    <w:r>
                      <w:rPr>
                        <w:i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os</w:t>
                    </w:r>
                    <w:r>
                      <w:rPr>
                        <w:i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pesquisadores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que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dele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participam.</w:t>
                    </w:r>
                  </w:p>
                </w:txbxContent>
              </v:textbox>
            </v:shape>
            <v:shape id="_x0000_s1027" type="#_x0000_t202" style="position:absolute;left:1265;top:2378;width:9434;height:380" fillcolor="#b2b2b2" strokeweight=".48pt">
              <v:textbox inset="0,0,0,0">
                <w:txbxContent>
                  <w:p w:rsidR="00E73ADC" w:rsidRDefault="000F3551">
                    <w:pPr>
                      <w:spacing w:before="1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PROJETOS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PESQUISA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NÚCLEO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3ADC" w:rsidRDefault="00E73ADC">
      <w:pPr>
        <w:rPr>
          <w:sz w:val="18"/>
        </w:rPr>
      </w:pPr>
    </w:p>
    <w:p w:rsidR="00E73ADC" w:rsidRDefault="000F3551">
      <w:pPr>
        <w:pStyle w:val="Corpodetexto"/>
        <w:ind w:left="296"/>
      </w:pPr>
      <w:r>
        <w:rPr>
          <w:b/>
        </w:rPr>
        <w:t>Observação</w:t>
      </w:r>
      <w:r>
        <w:t>:</w:t>
      </w:r>
      <w:r>
        <w:rPr>
          <w:spacing w:val="-15"/>
        </w:rPr>
        <w:t xml:space="preserve"> </w:t>
      </w:r>
      <w:r>
        <w:t>Anexar</w:t>
      </w:r>
      <w:r>
        <w:rPr>
          <w:spacing w:val="-2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projeto de</w:t>
      </w:r>
      <w:r>
        <w:rPr>
          <w:spacing w:val="-2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vinculado ao</w:t>
      </w:r>
      <w:r>
        <w:rPr>
          <w:spacing w:val="-2"/>
        </w:rPr>
        <w:t xml:space="preserve"> </w:t>
      </w:r>
      <w:r>
        <w:t>núcleo.</w:t>
      </w:r>
    </w:p>
    <w:p w:rsidR="00E73ADC" w:rsidRDefault="00E73ADC">
      <w:pPr>
        <w:spacing w:before="6"/>
        <w:rPr>
          <w:sz w:val="13"/>
        </w:rPr>
      </w:pPr>
    </w:p>
    <w:p w:rsidR="00E73ADC" w:rsidRDefault="000F3551">
      <w:pPr>
        <w:pStyle w:val="Ttulo1"/>
        <w:tabs>
          <w:tab w:val="left" w:pos="4263"/>
          <w:tab w:val="left" w:pos="4799"/>
          <w:tab w:val="left" w:pos="6479"/>
          <w:tab w:val="left" w:pos="7559"/>
        </w:tabs>
        <w:ind w:left="183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E73ADC" w:rsidRDefault="00E73ADC">
      <w:pPr>
        <w:rPr>
          <w:b/>
          <w:sz w:val="24"/>
        </w:rPr>
      </w:pPr>
    </w:p>
    <w:p w:rsidR="00E73ADC" w:rsidRDefault="000F3551">
      <w:pPr>
        <w:tabs>
          <w:tab w:val="left" w:pos="9279"/>
        </w:tabs>
        <w:ind w:left="296"/>
        <w:rPr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Líder: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E73ADC" w:rsidRDefault="00E73ADC">
      <w:pPr>
        <w:rPr>
          <w:sz w:val="20"/>
        </w:rPr>
      </w:pPr>
    </w:p>
    <w:p w:rsidR="00E73ADC" w:rsidRDefault="00E73ADC">
      <w:pPr>
        <w:spacing w:before="6"/>
        <w:rPr>
          <w:sz w:val="19"/>
        </w:rPr>
      </w:pPr>
    </w:p>
    <w:p w:rsidR="00E73ADC" w:rsidRDefault="000F3551">
      <w:pPr>
        <w:tabs>
          <w:tab w:val="left" w:pos="9241"/>
        </w:tabs>
        <w:spacing w:before="98"/>
        <w:ind w:left="296"/>
        <w:rPr>
          <w:sz w:val="24"/>
        </w:rPr>
      </w:pPr>
      <w:r>
        <w:rPr>
          <w:b/>
          <w:sz w:val="24"/>
        </w:rPr>
        <w:t>Assinatura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Vice-Líder</w:t>
      </w:r>
      <w:r>
        <w:rPr>
          <w:b/>
          <w:spacing w:val="-8"/>
          <w:sz w:val="24"/>
        </w:rPr>
        <w:t xml:space="preserve"> </w:t>
      </w:r>
      <w:r>
        <w:rPr>
          <w:i/>
          <w:sz w:val="24"/>
        </w:rPr>
        <w:t>(quando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houver)</w:t>
      </w:r>
      <w:r>
        <w:rPr>
          <w:b/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E73ADC">
      <w:pgSz w:w="11910" w:h="16840"/>
      <w:pgMar w:top="2040" w:right="1020" w:bottom="1320" w:left="1120" w:header="1075" w:footer="11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51" w:rsidRDefault="000F3551">
      <w:r>
        <w:separator/>
      </w:r>
    </w:p>
  </w:endnote>
  <w:endnote w:type="continuationSeparator" w:id="0">
    <w:p w:rsidR="000F3551" w:rsidRDefault="000F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DC" w:rsidRDefault="000F355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1pt;margin-top:774.3pt;width:42.25pt;height:12pt;z-index:-251658240;mso-position-horizontal-relative:page;mso-position-vertical-relative:page" filled="f" stroked="f">
          <v:textbox inset="0,0,0,0">
            <w:txbxContent>
              <w:p w:rsidR="00E73ADC" w:rsidRDefault="000F3551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D7221">
                  <w:rPr>
                    <w:noProof/>
                    <w:sz w:val="18"/>
                  </w:rPr>
                  <w:t>73</w:t>
                </w:r>
                <w:r>
                  <w:fldChar w:fldCharType="end"/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51" w:rsidRDefault="000F3551">
      <w:r>
        <w:separator/>
      </w:r>
    </w:p>
  </w:footnote>
  <w:footnote w:type="continuationSeparator" w:id="0">
    <w:p w:rsidR="000F3551" w:rsidRDefault="000F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DC" w:rsidRDefault="00E73AD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5CA4"/>
    <w:multiLevelType w:val="hybridMultilevel"/>
    <w:tmpl w:val="878C9A40"/>
    <w:lvl w:ilvl="0" w:tplc="38CC4424">
      <w:numFmt w:val="bullet"/>
      <w:lvlText w:val=""/>
      <w:lvlJc w:val="left"/>
      <w:pPr>
        <w:ind w:left="57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89E8D4A">
      <w:numFmt w:val="bullet"/>
      <w:lvlText w:val="•"/>
      <w:lvlJc w:val="left"/>
      <w:pPr>
        <w:ind w:left="1498" w:hanging="284"/>
      </w:pPr>
      <w:rPr>
        <w:rFonts w:hint="default"/>
        <w:lang w:val="pt-PT" w:eastAsia="en-US" w:bidi="ar-SA"/>
      </w:rPr>
    </w:lvl>
    <w:lvl w:ilvl="2" w:tplc="E1D09598">
      <w:numFmt w:val="bullet"/>
      <w:lvlText w:val="•"/>
      <w:lvlJc w:val="left"/>
      <w:pPr>
        <w:ind w:left="2417" w:hanging="284"/>
      </w:pPr>
      <w:rPr>
        <w:rFonts w:hint="default"/>
        <w:lang w:val="pt-PT" w:eastAsia="en-US" w:bidi="ar-SA"/>
      </w:rPr>
    </w:lvl>
    <w:lvl w:ilvl="3" w:tplc="5EA44CD4">
      <w:numFmt w:val="bullet"/>
      <w:lvlText w:val="•"/>
      <w:lvlJc w:val="left"/>
      <w:pPr>
        <w:ind w:left="3335" w:hanging="284"/>
      </w:pPr>
      <w:rPr>
        <w:rFonts w:hint="default"/>
        <w:lang w:val="pt-PT" w:eastAsia="en-US" w:bidi="ar-SA"/>
      </w:rPr>
    </w:lvl>
    <w:lvl w:ilvl="4" w:tplc="B5A4FE70">
      <w:numFmt w:val="bullet"/>
      <w:lvlText w:val="•"/>
      <w:lvlJc w:val="left"/>
      <w:pPr>
        <w:ind w:left="4254" w:hanging="284"/>
      </w:pPr>
      <w:rPr>
        <w:rFonts w:hint="default"/>
        <w:lang w:val="pt-PT" w:eastAsia="en-US" w:bidi="ar-SA"/>
      </w:rPr>
    </w:lvl>
    <w:lvl w:ilvl="5" w:tplc="A824D75C">
      <w:numFmt w:val="bullet"/>
      <w:lvlText w:val="•"/>
      <w:lvlJc w:val="left"/>
      <w:pPr>
        <w:ind w:left="5173" w:hanging="284"/>
      </w:pPr>
      <w:rPr>
        <w:rFonts w:hint="default"/>
        <w:lang w:val="pt-PT" w:eastAsia="en-US" w:bidi="ar-SA"/>
      </w:rPr>
    </w:lvl>
    <w:lvl w:ilvl="6" w:tplc="8A487C7A">
      <w:numFmt w:val="bullet"/>
      <w:lvlText w:val="•"/>
      <w:lvlJc w:val="left"/>
      <w:pPr>
        <w:ind w:left="6091" w:hanging="284"/>
      </w:pPr>
      <w:rPr>
        <w:rFonts w:hint="default"/>
        <w:lang w:val="pt-PT" w:eastAsia="en-US" w:bidi="ar-SA"/>
      </w:rPr>
    </w:lvl>
    <w:lvl w:ilvl="7" w:tplc="CB503412">
      <w:numFmt w:val="bullet"/>
      <w:lvlText w:val="•"/>
      <w:lvlJc w:val="left"/>
      <w:pPr>
        <w:ind w:left="7010" w:hanging="284"/>
      </w:pPr>
      <w:rPr>
        <w:rFonts w:hint="default"/>
        <w:lang w:val="pt-PT" w:eastAsia="en-US" w:bidi="ar-SA"/>
      </w:rPr>
    </w:lvl>
    <w:lvl w:ilvl="8" w:tplc="23F49C98">
      <w:numFmt w:val="bullet"/>
      <w:lvlText w:val="•"/>
      <w:lvlJc w:val="left"/>
      <w:pPr>
        <w:ind w:left="7929" w:hanging="284"/>
      </w:pPr>
      <w:rPr>
        <w:rFonts w:hint="default"/>
        <w:lang w:val="pt-PT" w:eastAsia="en-US" w:bidi="ar-SA"/>
      </w:rPr>
    </w:lvl>
  </w:abstractNum>
  <w:abstractNum w:abstractNumId="1">
    <w:nsid w:val="7DB442E5"/>
    <w:multiLevelType w:val="hybridMultilevel"/>
    <w:tmpl w:val="1F5C59B2"/>
    <w:lvl w:ilvl="0" w:tplc="833070C4">
      <w:start w:val="1"/>
      <w:numFmt w:val="decimal"/>
      <w:lvlText w:val="%1."/>
      <w:lvlJc w:val="left"/>
      <w:pPr>
        <w:ind w:left="296" w:hanging="452"/>
        <w:jc w:val="left"/>
      </w:pPr>
      <w:rPr>
        <w:rFonts w:hint="default"/>
        <w:w w:val="100"/>
        <w:lang w:val="pt-PT" w:eastAsia="en-US" w:bidi="ar-SA"/>
      </w:rPr>
    </w:lvl>
    <w:lvl w:ilvl="1" w:tplc="A7D65242">
      <w:numFmt w:val="bullet"/>
      <w:lvlText w:val="•"/>
      <w:lvlJc w:val="left"/>
      <w:pPr>
        <w:ind w:left="1246" w:hanging="452"/>
      </w:pPr>
      <w:rPr>
        <w:rFonts w:hint="default"/>
        <w:lang w:val="pt-PT" w:eastAsia="en-US" w:bidi="ar-SA"/>
      </w:rPr>
    </w:lvl>
    <w:lvl w:ilvl="2" w:tplc="2DFED878">
      <w:numFmt w:val="bullet"/>
      <w:lvlText w:val="•"/>
      <w:lvlJc w:val="left"/>
      <w:pPr>
        <w:ind w:left="2193" w:hanging="452"/>
      </w:pPr>
      <w:rPr>
        <w:rFonts w:hint="default"/>
        <w:lang w:val="pt-PT" w:eastAsia="en-US" w:bidi="ar-SA"/>
      </w:rPr>
    </w:lvl>
    <w:lvl w:ilvl="3" w:tplc="04BE2C04">
      <w:numFmt w:val="bullet"/>
      <w:lvlText w:val="•"/>
      <w:lvlJc w:val="left"/>
      <w:pPr>
        <w:ind w:left="3139" w:hanging="452"/>
      </w:pPr>
      <w:rPr>
        <w:rFonts w:hint="default"/>
        <w:lang w:val="pt-PT" w:eastAsia="en-US" w:bidi="ar-SA"/>
      </w:rPr>
    </w:lvl>
    <w:lvl w:ilvl="4" w:tplc="11A671B0">
      <w:numFmt w:val="bullet"/>
      <w:lvlText w:val="•"/>
      <w:lvlJc w:val="left"/>
      <w:pPr>
        <w:ind w:left="4086" w:hanging="452"/>
      </w:pPr>
      <w:rPr>
        <w:rFonts w:hint="default"/>
        <w:lang w:val="pt-PT" w:eastAsia="en-US" w:bidi="ar-SA"/>
      </w:rPr>
    </w:lvl>
    <w:lvl w:ilvl="5" w:tplc="0EF2B774">
      <w:numFmt w:val="bullet"/>
      <w:lvlText w:val="•"/>
      <w:lvlJc w:val="left"/>
      <w:pPr>
        <w:ind w:left="5033" w:hanging="452"/>
      </w:pPr>
      <w:rPr>
        <w:rFonts w:hint="default"/>
        <w:lang w:val="pt-PT" w:eastAsia="en-US" w:bidi="ar-SA"/>
      </w:rPr>
    </w:lvl>
    <w:lvl w:ilvl="6" w:tplc="887C81DC">
      <w:numFmt w:val="bullet"/>
      <w:lvlText w:val="•"/>
      <w:lvlJc w:val="left"/>
      <w:pPr>
        <w:ind w:left="5979" w:hanging="452"/>
      </w:pPr>
      <w:rPr>
        <w:rFonts w:hint="default"/>
        <w:lang w:val="pt-PT" w:eastAsia="en-US" w:bidi="ar-SA"/>
      </w:rPr>
    </w:lvl>
    <w:lvl w:ilvl="7" w:tplc="4ABC6338">
      <w:numFmt w:val="bullet"/>
      <w:lvlText w:val="•"/>
      <w:lvlJc w:val="left"/>
      <w:pPr>
        <w:ind w:left="6926" w:hanging="452"/>
      </w:pPr>
      <w:rPr>
        <w:rFonts w:hint="default"/>
        <w:lang w:val="pt-PT" w:eastAsia="en-US" w:bidi="ar-SA"/>
      </w:rPr>
    </w:lvl>
    <w:lvl w:ilvl="8" w:tplc="EBC81FD6">
      <w:numFmt w:val="bullet"/>
      <w:lvlText w:val="•"/>
      <w:lvlJc w:val="left"/>
      <w:pPr>
        <w:ind w:left="7873" w:hanging="45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3ADC"/>
    <w:rsid w:val="000F3551"/>
    <w:rsid w:val="007D7221"/>
    <w:rsid w:val="00E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2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D7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722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72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722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22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2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D7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722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72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722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22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2023-01-30T11:01:00Z</dcterms:created>
  <dcterms:modified xsi:type="dcterms:W3CDTF">2023-01-30T11:07:00Z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2020-07-28T00:00:00Z</vt:filetime>
  </property>
</Properties>
</file>